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0736" w14:textId="5C7A42DF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AAA40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D0480E">
        <w:rPr>
          <w:b/>
          <w:color w:val="21A1B6"/>
          <w:sz w:val="40"/>
          <w:szCs w:val="40"/>
        </w:rPr>
        <w:t>Lake View Cricket Club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>club, our sponsors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23BF278E" w:rsidR="002A5D6D" w:rsidRPr="002A5D6D" w:rsidRDefault="00D0480E" w:rsidP="002A5D6D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Lake View Cricket Club</w:t>
      </w:r>
      <w:r w:rsidR="00B05181">
        <w:rPr>
          <w:rFonts w:cs="Calibri"/>
          <w:b/>
          <w:sz w:val="22"/>
          <w:szCs w:val="22"/>
        </w:rPr>
        <w:t xml:space="preserve"> </w:t>
      </w:r>
      <w:proofErr w:type="spellStart"/>
      <w:r w:rsidR="002A5D6D" w:rsidRPr="002A5D6D">
        <w:rPr>
          <w:rFonts w:cs="Calibri"/>
          <w:sz w:val="22"/>
          <w:szCs w:val="22"/>
        </w:rPr>
        <w:t>recognises</w:t>
      </w:r>
      <w:proofErr w:type="spellEnd"/>
      <w:r w:rsidR="002A5D6D" w:rsidRPr="002A5D6D">
        <w:rPr>
          <w:rFonts w:cs="Calibri"/>
          <w:sz w:val="22"/>
          <w:szCs w:val="22"/>
        </w:rPr>
        <w:t xml:space="preserve">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make smoking less visible and less acceptable</w:t>
      </w:r>
      <w:r w:rsidR="003C19F7">
        <w:rPr>
          <w:rFonts w:asciiTheme="minorHAnsi" w:hAnsiTheme="minorHAnsi"/>
          <w:sz w:val="22"/>
          <w:szCs w:val="22"/>
        </w:rPr>
        <w:t>, and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state, and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</w:t>
      </w:r>
      <w:proofErr w:type="spellStart"/>
      <w:r w:rsidRPr="00EF5C3B">
        <w:rPr>
          <w:sz w:val="22"/>
          <w:szCs w:val="22"/>
        </w:rPr>
        <w:t>recognises</w:t>
      </w:r>
      <w:proofErr w:type="spellEnd"/>
      <w:r w:rsidRPr="00EF5C3B">
        <w:rPr>
          <w:sz w:val="22"/>
          <w:szCs w:val="22"/>
        </w:rPr>
        <w:t xml:space="preserve">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</w:t>
      </w:r>
      <w:proofErr w:type="spellStart"/>
      <w:r>
        <w:rPr>
          <w:sz w:val="22"/>
          <w:szCs w:val="22"/>
        </w:rPr>
        <w:t>Quitline</w:t>
      </w:r>
      <w:proofErr w:type="spellEnd"/>
      <w:r>
        <w:rPr>
          <w:sz w:val="22"/>
          <w:szCs w:val="22"/>
        </w:rPr>
        <w:t xml:space="preserve">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r w:rsidR="007C5477">
        <w:rPr>
          <w:rFonts w:cs="Calibri"/>
          <w:sz w:val="22"/>
          <w:szCs w:val="22"/>
        </w:rPr>
        <w:t xml:space="preserve">volunteers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r w:rsidR="00160AE2">
        <w:rPr>
          <w:rFonts w:asciiTheme="minorHAnsi" w:hAnsiTheme="minorHAnsi"/>
          <w:sz w:val="22"/>
          <w:szCs w:val="22"/>
        </w:rPr>
        <w:t>e-cigarettes</w:t>
      </w:r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Many young people hold parents, teammates and coaches in high esteem and smoking around them sends the message that smoking is okay. Therefor</w:t>
      </w:r>
      <w:r w:rsidR="007F07CB">
        <w:rPr>
          <w:rFonts w:asciiTheme="minorHAnsi" w:hAnsiTheme="minorHAnsi"/>
          <w:sz w:val="22"/>
          <w:szCs w:val="22"/>
        </w:rPr>
        <w:t>e</w:t>
      </w:r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>no images of club volunteers, members, officials, coaches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0AE7CE4E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="003A78DB">
        <w:rPr>
          <w:rFonts w:cs="Calibri"/>
          <w:sz w:val="22"/>
          <w:szCs w:val="22"/>
        </w:rPr>
        <w:t xml:space="preserve">facility/sporting ground </w:t>
      </w:r>
      <w:r w:rsidRPr="00EF5C3B">
        <w:rPr>
          <w:rFonts w:cs="Calibri"/>
          <w:sz w:val="22"/>
          <w:szCs w:val="22"/>
        </w:rPr>
        <w:t>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All </w:t>
      </w:r>
      <w:proofErr w:type="gramStart"/>
      <w:r w:rsidRPr="00EF5C3B">
        <w:rPr>
          <w:rFonts w:asciiTheme="minorHAnsi" w:hAnsiTheme="minorHAnsi"/>
          <w:sz w:val="22"/>
          <w:szCs w:val="22"/>
        </w:rPr>
        <w:t>canteen</w:t>
      </w:r>
      <w:proofErr w:type="gramEnd"/>
      <w:r w:rsidRPr="00EF5C3B">
        <w:rPr>
          <w:rFonts w:asciiTheme="minorHAnsi" w:hAnsiTheme="minorHAnsi"/>
          <w:sz w:val="22"/>
          <w:szCs w:val="22"/>
        </w:rPr>
        <w:t>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r w:rsidRPr="00EF5C3B">
        <w:rPr>
          <w:rFonts w:asciiTheme="minorHAnsi" w:hAnsiTheme="minorHAnsi"/>
          <w:sz w:val="22"/>
          <w:szCs w:val="22"/>
        </w:rPr>
        <w:t>eating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09EBC6A2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42A3D8A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 xml:space="preserve">e policy </w:t>
      </w:r>
      <w:r w:rsidRPr="00600578">
        <w:rPr>
          <w:rFonts w:asciiTheme="minorHAnsi" w:hAnsiTheme="minorHAnsi"/>
          <w:sz w:val="22"/>
          <w:szCs w:val="22"/>
        </w:rPr>
        <w:t>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 xml:space="preserve">policy and any non-compliance will be handled </w:t>
      </w:r>
      <w:proofErr w:type="gramStart"/>
      <w:r w:rsidRPr="00EF5C3B">
        <w:rPr>
          <w:rFonts w:cs="Calibri"/>
          <w:sz w:val="22"/>
          <w:szCs w:val="22"/>
        </w:rPr>
        <w:t>according</w:t>
      </w:r>
      <w:proofErr w:type="gramEnd"/>
      <w:r w:rsidRPr="00EF5C3B">
        <w:rPr>
          <w:rFonts w:cs="Calibri"/>
          <w:sz w:val="22"/>
          <w:szCs w:val="22"/>
        </w:rPr>
        <w:t xml:space="preserve">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lastRenderedPageBreak/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361E93E1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  <w:r w:rsidR="003A78DB">
              <w:rPr>
                <w:sz w:val="22"/>
                <w:szCs w:val="22"/>
              </w:rPr>
              <w:t>/ Treasurer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1FC0F6F1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="00D84C8D">
        <w:rPr>
          <w:sz w:val="22"/>
          <w:szCs w:val="22"/>
        </w:rPr>
        <w:t xml:space="preserve">is: 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77C48D9E" w14:textId="77777777" w:rsidR="003A78DB" w:rsidRDefault="003A78DB" w:rsidP="003A78DB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</w:p>
    <w:p w14:paraId="655ED03B" w14:textId="10C9245C" w:rsidR="003A78DB" w:rsidRPr="00592890" w:rsidRDefault="003A78DB" w:rsidP="003A78DB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D84C8D">
        <w:rPr>
          <w:rFonts w:eastAsia="Times New Roman" w:cs="Arial"/>
          <w:color w:val="000000"/>
          <w:sz w:val="22"/>
          <w:szCs w:val="22"/>
          <w:shd w:val="clear" w:color="auto" w:fill="FFFFFF"/>
        </w:rPr>
        <w:t>Trevor Spence</w:t>
      </w:r>
    </w:p>
    <w:p w14:paraId="01675DAD" w14:textId="75FF002D" w:rsidR="003A78DB" w:rsidRPr="00592890" w:rsidRDefault="003A78DB" w:rsidP="003A78DB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D84C8D" w:rsidRPr="00D84C8D">
        <w:rPr>
          <w:rFonts w:eastAsia="Times New Roman" w:cs="Arial"/>
          <w:color w:val="000000"/>
          <w:sz w:val="22"/>
          <w:szCs w:val="22"/>
          <w:shd w:val="clear" w:color="auto" w:fill="FFFFFF"/>
        </w:rPr>
        <w:t>0437 222 481 </w:t>
      </w:r>
    </w:p>
    <w:p w14:paraId="75815B16" w14:textId="49BB4451" w:rsidR="003A78DB" w:rsidRPr="00D84C8D" w:rsidRDefault="003A78DB" w:rsidP="003A78DB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hyperlink r:id="rId9" w:history="1">
        <w:r w:rsidR="00D84C8D" w:rsidRPr="00D84C8D">
          <w:rPr>
            <w:rFonts w:eastAsia="Times New Roman"/>
            <w:sz w:val="22"/>
            <w:szCs w:val="22"/>
          </w:rPr>
          <w:t>trevor.spence@education.wa.edu.au</w:t>
        </w:r>
      </w:hyperlink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0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AFC57" w14:textId="77777777" w:rsidR="000F0571" w:rsidRDefault="000F0571" w:rsidP="00A275B9">
      <w:r>
        <w:separator/>
      </w:r>
    </w:p>
  </w:endnote>
  <w:endnote w:type="continuationSeparator" w:id="0">
    <w:p w14:paraId="33316E01" w14:textId="77777777" w:rsidR="000F0571" w:rsidRDefault="000F0571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DA52" w14:textId="77777777" w:rsidR="00DC1818" w:rsidRDefault="00DC1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4DDAF765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3E3799DF" id="Rectangle 3" o:spid="_x0000_s1026" style="position:absolute;margin-left:-33.75pt;margin-top:8.4pt;width:168.75pt;height:37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E53593">
          <w:rPr>
            <w:noProof/>
            <w:sz w:val="20"/>
          </w:rPr>
          <w:t>2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2C45B774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60646A">
          <w:rPr>
            <w:sz w:val="20"/>
          </w:rPr>
          <w:t xml:space="preserve">: </w:t>
        </w:r>
        <w:r w:rsidR="00D84C8D">
          <w:rPr>
            <w:sz w:val="20"/>
          </w:rPr>
          <w:t>June 2018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D1B3" w14:textId="77777777" w:rsidR="00DC1818" w:rsidRDefault="00DC1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DE1AB" w14:textId="77777777" w:rsidR="000F0571" w:rsidRDefault="000F0571" w:rsidP="00A275B9">
      <w:r>
        <w:separator/>
      </w:r>
    </w:p>
  </w:footnote>
  <w:footnote w:type="continuationSeparator" w:id="0">
    <w:p w14:paraId="58A6FB3F" w14:textId="77777777" w:rsidR="000F0571" w:rsidRDefault="000F0571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4225" w14:textId="77777777" w:rsidR="00DC1818" w:rsidRDefault="00DC1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67B2" w14:textId="77777777" w:rsidR="0098306D" w:rsidRDefault="002C001A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B8ECB" wp14:editId="6F4161B2">
              <wp:simplePos x="0" y="0"/>
              <wp:positionH relativeFrom="column">
                <wp:posOffset>-685800</wp:posOffset>
              </wp:positionH>
              <wp:positionV relativeFrom="paragraph">
                <wp:posOffset>-278765</wp:posOffset>
              </wp:positionV>
              <wp:extent cx="1295400" cy="10477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10477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B50D02" w14:textId="5869CCC2" w:rsidR="002C001A" w:rsidRPr="002A0B77" w:rsidRDefault="00DC1818" w:rsidP="00DC1818">
                          <w:pPr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763F1AFD" wp14:editId="0D8A210E">
                                <wp:extent cx="1200150" cy="990600"/>
                                <wp:effectExtent l="0" t="0" r="0" b="0"/>
                                <wp:docPr id="1" name="Picture 1" descr="C:\Users\E2017664\Desktop\Documents\Emble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2017664\Desktop\Documents\Emble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="002A0B77" w:rsidRPr="002A0B77">
                            <w:rPr>
                              <w:color w:val="171717" w:themeColor="background2" w:themeShade="1A"/>
                              <w:sz w:val="20"/>
                            </w:rPr>
                            <w:t>may</w:t>
                          </w:r>
                          <w:proofErr w:type="gramEnd"/>
                          <w:r w:rsidR="002A0B77" w:rsidRP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 need to edit </w:t>
                          </w:r>
                          <w:r w:rsid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the </w:t>
                          </w:r>
                          <w:r w:rsidR="002A0B77" w:rsidRP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size </w:t>
                          </w:r>
                          <w:proofErr w:type="spellStart"/>
                          <w:r w:rsidR="002A0B77" w:rsidRPr="002A0B77">
                            <w:rPr>
                              <w:color w:val="171717" w:themeColor="background2" w:themeShade="1A"/>
                              <w:sz w:val="20"/>
                            </w:rPr>
                            <w:t>etc</w:t>
                          </w:r>
                          <w:proofErr w:type="spellEnd"/>
                          <w:r w:rsidR="002A0B77" w:rsidRP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). </w:t>
                          </w:r>
                          <w:r w:rsidR="002C001A" w:rsidRP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Close Header and Footer. Your </w:t>
                          </w:r>
                          <w:r w:rsidR="00465FA0">
                            <w:rPr>
                              <w:color w:val="171717" w:themeColor="background2" w:themeShade="1A"/>
                              <w:sz w:val="20"/>
                            </w:rPr>
                            <w:t>club name/club logo</w:t>
                          </w:r>
                          <w:r w:rsidR="004C5BE3" w:rsidRPr="002A0B77">
                            <w:rPr>
                              <w:color w:val="171717" w:themeColor="background2" w:themeShade="1A"/>
                              <w:sz w:val="20"/>
                            </w:rPr>
                            <w:t xml:space="preserve"> will appear on all pages.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left:0;text-align:left;margin-left:-54pt;margin-top:-21.95pt;width:102pt;height:8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" filled="f" strokecolor="black [3213]" strokeweight="1pt">
              <v:textbox>
                <w:txbxContent>
                  <w:p w14:paraId="0BB50D02" w14:textId="5869CCC2" w:rsidR="002C001A" w:rsidRPr="002A0B77" w:rsidRDefault="00DC1818" w:rsidP="00DC1818">
                    <w:pPr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763F1AFD" wp14:editId="0D8A210E">
                          <wp:extent cx="1200150" cy="990600"/>
                          <wp:effectExtent l="0" t="0" r="0" b="0"/>
                          <wp:docPr id="1" name="Picture 1" descr="C:\Users\E2017664\Desktop\Documents\Emble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2017664\Desktop\Documents\Emble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A0B77" w:rsidRPr="002A0B77">
                      <w:rPr>
                        <w:color w:val="171717" w:themeColor="background2" w:themeShade="1A"/>
                        <w:sz w:val="20"/>
                      </w:rPr>
                      <w:t xml:space="preserve">may need to edit </w:t>
                    </w:r>
                    <w:r w:rsidR="002A0B77">
                      <w:rPr>
                        <w:color w:val="171717" w:themeColor="background2" w:themeShade="1A"/>
                        <w:sz w:val="20"/>
                      </w:rPr>
                      <w:t xml:space="preserve">the </w:t>
                    </w:r>
                    <w:r w:rsidR="002A0B77" w:rsidRPr="002A0B77">
                      <w:rPr>
                        <w:color w:val="171717" w:themeColor="background2" w:themeShade="1A"/>
                        <w:sz w:val="20"/>
                      </w:rPr>
                      <w:t xml:space="preserve">size etc). </w:t>
                    </w:r>
                    <w:r w:rsidR="002C001A" w:rsidRPr="002A0B77">
                      <w:rPr>
                        <w:color w:val="171717" w:themeColor="background2" w:themeShade="1A"/>
                        <w:sz w:val="20"/>
                      </w:rPr>
                      <w:t xml:space="preserve">Close Header and Footer. Your </w:t>
                    </w:r>
                    <w:r w:rsidR="00465FA0">
                      <w:rPr>
                        <w:color w:val="171717" w:themeColor="background2" w:themeShade="1A"/>
                        <w:sz w:val="20"/>
                      </w:rPr>
                      <w:t>club name/club logo</w:t>
                    </w:r>
                    <w:r w:rsidR="004C5BE3" w:rsidRPr="002A0B77">
                      <w:rPr>
                        <w:color w:val="171717" w:themeColor="background2" w:themeShade="1A"/>
                        <w:sz w:val="20"/>
                      </w:rPr>
                      <w:t xml:space="preserve"> will appear on all pages.</w:t>
                    </w:r>
                  </w:p>
                </w:txbxContent>
              </v:textbox>
            </v:rect>
          </w:pict>
        </mc:Fallback>
      </mc:AlternateContent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4DA92D0D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E3ABC" w14:textId="77777777" w:rsidR="00DC1818" w:rsidRDefault="00DC1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0F0571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20D6D"/>
    <w:rsid w:val="00330D6C"/>
    <w:rsid w:val="00341193"/>
    <w:rsid w:val="0034421D"/>
    <w:rsid w:val="003763AB"/>
    <w:rsid w:val="0038314F"/>
    <w:rsid w:val="003852A1"/>
    <w:rsid w:val="003A4DCE"/>
    <w:rsid w:val="003A78DB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0E95"/>
    <w:rsid w:val="004C5BE3"/>
    <w:rsid w:val="004D7D7E"/>
    <w:rsid w:val="004E101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0646A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51D8"/>
    <w:rsid w:val="00A04D5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0480E"/>
    <w:rsid w:val="00D11E0E"/>
    <w:rsid w:val="00D17B27"/>
    <w:rsid w:val="00D54F66"/>
    <w:rsid w:val="00D617C3"/>
    <w:rsid w:val="00D63ED5"/>
    <w:rsid w:val="00D752DB"/>
    <w:rsid w:val="00D771D4"/>
    <w:rsid w:val="00D84C8D"/>
    <w:rsid w:val="00D92FEA"/>
    <w:rsid w:val="00D97975"/>
    <w:rsid w:val="00DA0C92"/>
    <w:rsid w:val="00DC1818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3593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E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od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evor.spence@education.wa.edu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0FAB56-2259-4950-8414-9A25A998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SPENCE Trevor [Goldfields Regional Edu Office]</cp:lastModifiedBy>
  <cp:revision>2</cp:revision>
  <cp:lastPrinted>2017-03-23T03:42:00Z</cp:lastPrinted>
  <dcterms:created xsi:type="dcterms:W3CDTF">2018-08-20T00:45:00Z</dcterms:created>
  <dcterms:modified xsi:type="dcterms:W3CDTF">2018-08-20T00:45:00Z</dcterms:modified>
</cp:coreProperties>
</file>